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CC1" w:rsidRPr="00565CC1" w:rsidRDefault="00565CC1" w:rsidP="00A526F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bookmarkStart w:id="0" w:name="_GoBack"/>
      <w:r w:rsidRPr="00565CC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ОБ УТВЕРЖДЕНИИ КОМПЛЕКСА МЕР ПО ДОСТУПНОСТИ СПОРТИВНЫХ СООРУЖЕНИЙ РЕСПУБЛИКИ КОМИ ДЛЯ ПОДГОТОВКИ И ВЫПОЛНЕНИЯ НОРМАТИВОВ ВСЕРОССИЙСКОГО ФИЗКУЛЬТУРНО-СПОРТИВНОГО КОМПЛЕКСА "ГОТОВ К ТРУДУ И ОБОРОНЕ" ОБУЧАЮЩИМСЯ ОБРАЗОВАТЕЛЬНЫХ ОРГАНИЗАЦИЙ И РАБОТНИКАМ ГОСУДАРСТВЕННЫХ И МУНИЦИПАЛЬНЫХ УЧРЕЖДЕНИЙ И ОРГАНИЗАЦИЙ РЕСПУБЛИКИ КОМИ</w:t>
      </w:r>
      <w:bookmarkEnd w:id="0"/>
    </w:p>
    <w:p w:rsidR="00565CC1" w:rsidRPr="00565CC1" w:rsidRDefault="00565CC1" w:rsidP="00565C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65C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ПРАВИТЕЛЬСТВО РЕСПУБЛИКИ КОМИ</w:t>
      </w:r>
    </w:p>
    <w:p w:rsidR="00565CC1" w:rsidRPr="00565CC1" w:rsidRDefault="00565CC1" w:rsidP="00565C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</w:t>
      </w:r>
    </w:p>
    <w:p w:rsidR="00565CC1" w:rsidRPr="00565CC1" w:rsidRDefault="00565CC1" w:rsidP="00565C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65CC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565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мая 2015 года N 155-р</w:t>
      </w:r>
    </w:p>
    <w:p w:rsidR="00565CC1" w:rsidRPr="00565CC1" w:rsidRDefault="00565CC1" w:rsidP="00565C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C1">
        <w:rPr>
          <w:rFonts w:ascii="Times New Roman" w:eastAsia="Times New Roman" w:hAnsi="Times New Roman" w:cs="Times New Roman"/>
          <w:sz w:val="24"/>
          <w:szCs w:val="24"/>
          <w:lang w:eastAsia="ru-RU"/>
        </w:rPr>
        <w:t>[ОБ УТВЕРЖДЕНИИ КОМПЛЕКСА МЕР ПО ДОСТУПНОСТИ СПОРТИВНЫХ СООРУЖЕНИЙ РЕСПУБЛИКИ КОМИ ДЛЯ ПОДГОТОВКИ И ВЫПОЛНЕНИЯ НОРМАТИВОВ ВСЕРОССИЙСКОГО ФИЗКУЛЬТУРНО-СПОРТИВНОГО КОМПЛЕКСА "ГОТОВ К ТРУДУ И ОБОРОНЕ" ОБУЧАЮЩИМСЯ ОБРАЗОВАТЕЛЬНЫХ ОРГАНИЗАЦИЙ И РАБОТНИКАМ ГОСУДАРСТВЕННЫХ И МУНИЦИПАЛЬНЫХ УЧРЕЖДЕНИЙ И ОРГАНИЗАЦИЙ РЕСПУБЛИКИ КОМИ]</w:t>
      </w:r>
      <w:r w:rsidRPr="00565C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</w:t>
      </w:r>
    </w:p>
    <w:p w:rsidR="00565CC1" w:rsidRPr="00565CC1" w:rsidRDefault="00565CC1" w:rsidP="00565C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C1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Плана мероприятий по поэтапному внедрению Всероссийского физкультурно-спортивного комплекса "Готов к труду и обороне" в Республике Коми, утвержденного распоряжением Главы Республики Коми от 31 июля 2014 года N 209-р:</w:t>
      </w:r>
      <w:r w:rsidRPr="00565C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5C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Утвердить Комплекс мер по доступности спортивных сооружений Республики Коми для подготовки и выполнения нормативов Всероссийского физкультурно-спортивного комплекса "Готов к труду и обороне" (далее - комплекс ГТО) обучающимся образовательных организаций и работникам государственных и муниципальных учреждений и организаций Республики Коми согласно приложению.</w:t>
      </w:r>
      <w:r w:rsidRPr="00565C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5C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Определить Агентство Республики Коми по физической культуре и спорту органом исполнительной власти Республики Коми, ответственным за организацию и координацию деятельности министерств и иных органов исполнительной власти Республики Коми, органов местного самоуправления в Республике Коми по обеспечению доступности спортивных сооружений Республики Коми для подготовки и выполнения нормативов комплекса ГТО обучающимся образовательных организаций и работникам государственных и муниципальных учреждений и организаций Республики Коми.</w:t>
      </w:r>
      <w:r w:rsidRPr="00565C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5C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Рекомендовать органам местного самоуправления в Республике Коми разработать и утвердить в срок до 15 мая 2015 г. комплексы мер по доступности спортивных сооружений для подготовки и выполнения нормативов комплекса ГТО обучающимся образовательных организаций и работникам государственных и муниципальных учреждений и организаций Республики Коми, представить их в Агентство Республики Коми по физической культуре и спорту в срок до 20 мая 2015 г.</w:t>
      </w:r>
      <w:r w:rsidRPr="00565C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5C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4. Контроль за исполнением настоящего распоряжения возложить на заместителя Председателя Правительства Республики Коми, осуществляющего в соответствии с распределением обязанностей координацию работы органов исполнительной власти Республики Коми в области физической культуры и спорта.</w:t>
      </w:r>
    </w:p>
    <w:p w:rsidR="00565CC1" w:rsidRPr="00565CC1" w:rsidRDefault="00565CC1" w:rsidP="00565CC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Правительства</w:t>
      </w:r>
      <w:r w:rsidRPr="00565C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Республики Коми</w:t>
      </w:r>
      <w:r w:rsidRPr="00565C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В.ТУКМАКОВ </w:t>
      </w:r>
    </w:p>
    <w:p w:rsidR="00565CC1" w:rsidRPr="00565CC1" w:rsidRDefault="00565CC1" w:rsidP="00565CC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565CC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приложение</w:t>
      </w:r>
      <w:proofErr w:type="gramEnd"/>
      <w:r w:rsidRPr="00565CC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 КОМПЛЕКС МЕР ПО ДОСТУПНОСТИ СПОРТИВНЫХ СООРУЖЕНИЙ РЕСПУБЛИКИ КОМИ ДЛЯ ПОДГОТОВКИ И ВЫПОЛНЕНИЯ НОРМАТИВОВ ВСЕРОССИЙСКОГО ФИЗКУЛЬТУРНО-СПОРТИВНОГО КОМПЛЕКСА "ГОТОВ К ТРУДУ И ОБОРОНЕ" ОБУЧАЮЩИМСЯ ОБРАЗОВАТЕЛЬНЫХ ОРГАНИЗАЦИЙ И РАБОТНИКАМ ...</w:t>
      </w:r>
    </w:p>
    <w:p w:rsidR="00565CC1" w:rsidRPr="00565CC1" w:rsidRDefault="00565CC1" w:rsidP="00565CC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5C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</w:t>
      </w:r>
      <w:r w:rsidRPr="00565C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распоряжением</w:t>
      </w:r>
      <w:r w:rsidRPr="00565C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Правительства Республики Коми</w:t>
      </w:r>
      <w:r w:rsidRPr="00565C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6 мая 2015 года N 155-р</w:t>
      </w:r>
      <w:r w:rsidRPr="00565C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(приложение)</w:t>
      </w:r>
    </w:p>
    <w:p w:rsidR="00565CC1" w:rsidRPr="00565CC1" w:rsidRDefault="00565CC1" w:rsidP="00565C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 МЕР ПО ДОСТУПНОСТИ СПОРТИВНЫХ СООРУЖЕНИЙ РЕСПУБЛИКИ КОМИ ДЛЯ ПОДГОТОВКИ И ВЫПОЛНЕНИЯ НОРМАТИВОВ ВСЕРОССИЙСКОГО ФИЗКУЛЬТУРНО-СПОРТИВНОГО КОМПЛЕКСА "ГОТОВ К ТРУДУ И ОБОРОНЕ" ОБУЧАЮЩИМСЯ ОБРАЗОВАТЕЛЬНЫХ ОРГАНИЗАЦИЙ И РАБОТНИКАМ ГОСУДАРСТВЕННЫХ И МУНИЦИПАЛЬНЫХ УЧРЕЖДЕНИЙ И ОРГАНИЗАЦИЙ РЕСПУБЛИКИ КОМИ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"/>
        <w:gridCol w:w="4153"/>
        <w:gridCol w:w="2832"/>
        <w:gridCol w:w="1657"/>
      </w:tblGrid>
      <w:tr w:rsidR="00565CC1" w:rsidRPr="00565CC1" w:rsidTr="00565CC1">
        <w:trPr>
          <w:trHeight w:val="12"/>
          <w:tblCellSpacing w:w="15" w:type="dxa"/>
        </w:trPr>
        <w:tc>
          <w:tcPr>
            <w:tcW w:w="554" w:type="dxa"/>
            <w:vAlign w:val="center"/>
            <w:hideMark/>
          </w:tcPr>
          <w:p w:rsidR="00565CC1" w:rsidRPr="00565CC1" w:rsidRDefault="00565CC1" w:rsidP="0056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vAlign w:val="center"/>
            <w:hideMark/>
          </w:tcPr>
          <w:p w:rsidR="00565CC1" w:rsidRPr="00565CC1" w:rsidRDefault="00565CC1" w:rsidP="0056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vAlign w:val="center"/>
            <w:hideMark/>
          </w:tcPr>
          <w:p w:rsidR="00565CC1" w:rsidRPr="00565CC1" w:rsidRDefault="00565CC1" w:rsidP="0056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565CC1" w:rsidRPr="00565CC1" w:rsidRDefault="00565CC1" w:rsidP="0056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5CC1" w:rsidRPr="00565CC1" w:rsidTr="00565CC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65CC1" w:rsidRPr="00565CC1" w:rsidRDefault="00565CC1" w:rsidP="00565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65CC1" w:rsidRPr="00565CC1" w:rsidRDefault="00565CC1" w:rsidP="00565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65CC1" w:rsidRPr="00565CC1" w:rsidRDefault="00565CC1" w:rsidP="00565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65CC1" w:rsidRPr="00565CC1" w:rsidRDefault="00565CC1" w:rsidP="00565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исполнения </w:t>
            </w:r>
          </w:p>
        </w:tc>
      </w:tr>
      <w:tr w:rsidR="00565CC1" w:rsidRPr="00565CC1" w:rsidTr="00565CC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65CC1" w:rsidRPr="00565CC1" w:rsidRDefault="00565CC1" w:rsidP="00565C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65CC1" w:rsidRPr="00565CC1" w:rsidRDefault="00565CC1" w:rsidP="00565C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учреждений, спортивные сооружения которых будут использоваться для подготовки и выполнения нормативов комплекса ГТО обучающимися образовательных организаций и работниками государственных и муниципальных учреждений и организаций Республики Коми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65CC1" w:rsidRPr="00565CC1" w:rsidRDefault="00565CC1" w:rsidP="00565C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Агентство Республики Коми по физической культуре и </w:t>
            </w:r>
            <w:proofErr w:type="gramStart"/>
            <w:r w:rsidRPr="0056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спорту;</w:t>
            </w:r>
            <w:r w:rsidRPr="0056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Министерство</w:t>
            </w:r>
            <w:proofErr w:type="gramEnd"/>
            <w:r w:rsidRPr="0056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Республики Коми;</w:t>
            </w:r>
            <w:r w:rsidRPr="0056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органы местного самоуправления (по согласованию);</w:t>
            </w:r>
            <w:r w:rsidRPr="0056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ДОСААФ России </w:t>
            </w:r>
            <w:r w:rsidRPr="0056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Республики Коми (по согласованию)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65CC1" w:rsidRPr="00565CC1" w:rsidRDefault="00565CC1" w:rsidP="00565C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</w:t>
            </w:r>
            <w:proofErr w:type="gramEnd"/>
            <w:r w:rsidRPr="0056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 мая 2015 года </w:t>
            </w:r>
          </w:p>
        </w:tc>
      </w:tr>
      <w:tr w:rsidR="00565CC1" w:rsidRPr="00565CC1" w:rsidTr="00565CC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65CC1" w:rsidRPr="00565CC1" w:rsidRDefault="00565CC1" w:rsidP="00565C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65CC1" w:rsidRPr="00565CC1" w:rsidRDefault="00565CC1" w:rsidP="00565C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режима работы спортивных сооружений с указанием времени, в течение которого спортивные сооружения будут использоваться для подготовки и выполнения нормативов комплекса ГТО обучающимися образовательных организаций и работниками государственных и муниципальных учреждений и организаций Республики Коми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65CC1" w:rsidRPr="00565CC1" w:rsidRDefault="00565CC1" w:rsidP="00565C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Агентство Республики Коми по физической культуре и </w:t>
            </w:r>
            <w:proofErr w:type="gramStart"/>
            <w:r w:rsidRPr="0056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спорту;</w:t>
            </w:r>
            <w:r w:rsidRPr="0056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Министерство</w:t>
            </w:r>
            <w:proofErr w:type="gramEnd"/>
            <w:r w:rsidRPr="0056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Республики Коми;</w:t>
            </w:r>
            <w:r w:rsidRPr="0056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органы местного самоуправления (по согласованию);</w:t>
            </w:r>
            <w:r w:rsidRPr="0056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ДОСААФ России Республики Коми (по согласованию)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65CC1" w:rsidRPr="00565CC1" w:rsidRDefault="00565CC1" w:rsidP="00565C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56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 мая 2015 года </w:t>
            </w:r>
          </w:p>
        </w:tc>
      </w:tr>
      <w:tr w:rsidR="00565CC1" w:rsidRPr="00565CC1" w:rsidTr="00565CC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65CC1" w:rsidRPr="00565CC1" w:rsidRDefault="00565CC1" w:rsidP="00565C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65CC1" w:rsidRPr="00565CC1" w:rsidRDefault="00565CC1" w:rsidP="00565C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ответственных лиц за регистрацию, прием норм комплекса ГТО, учет и отчетность из числа работников учреждений, спортивные сооружения которых будут использоваться для подготовки и приема нормативов комплекса ГТО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65CC1" w:rsidRPr="00565CC1" w:rsidRDefault="00565CC1" w:rsidP="00565C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Агентство Республики Коми по физической культуре и </w:t>
            </w:r>
            <w:proofErr w:type="gramStart"/>
            <w:r w:rsidRPr="0056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спорту;</w:t>
            </w:r>
            <w:r w:rsidRPr="0056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Министерство</w:t>
            </w:r>
            <w:proofErr w:type="gramEnd"/>
            <w:r w:rsidRPr="0056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Республики Коми;</w:t>
            </w:r>
            <w:r w:rsidRPr="0056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органы местного самоуправления (по согласованию);</w:t>
            </w:r>
            <w:r w:rsidRPr="0056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ДОСААФ России Республики Коми (по согласованию)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65CC1" w:rsidRPr="00565CC1" w:rsidRDefault="00565CC1" w:rsidP="00565C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56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 мая 2015 года </w:t>
            </w:r>
          </w:p>
        </w:tc>
      </w:tr>
      <w:tr w:rsidR="00565CC1" w:rsidRPr="00565CC1" w:rsidTr="00565CC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65CC1" w:rsidRPr="00565CC1" w:rsidRDefault="00565CC1" w:rsidP="00565C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65CC1" w:rsidRPr="00565CC1" w:rsidRDefault="00565CC1" w:rsidP="00565C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информации в Агентство Республики Коми по физической культуре и спорту о спортивных сооружениях и режиме их работы для подготовки и выполнения нормативов комплекса ГТО обучающимися образовательных организаций и работниками государственных и муниципальных учреждений и организаций Республики Коми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65CC1" w:rsidRPr="00565CC1" w:rsidRDefault="00565CC1" w:rsidP="00565C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образования Республики </w:t>
            </w:r>
            <w:proofErr w:type="gramStart"/>
            <w:r w:rsidRPr="0056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Коми;</w:t>
            </w:r>
            <w:r w:rsidRPr="0056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органы</w:t>
            </w:r>
            <w:proofErr w:type="gramEnd"/>
            <w:r w:rsidRPr="0056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местного самоуправления (по согласованию);</w:t>
            </w:r>
            <w:r w:rsidRPr="0056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ДОСААФ России Республики Коми (по согласованию)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65CC1" w:rsidRPr="00565CC1" w:rsidRDefault="00565CC1" w:rsidP="00565C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56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июня 2015 года </w:t>
            </w:r>
          </w:p>
        </w:tc>
      </w:tr>
      <w:tr w:rsidR="00565CC1" w:rsidRPr="00565CC1" w:rsidTr="00565CC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65CC1" w:rsidRPr="00565CC1" w:rsidRDefault="00565CC1" w:rsidP="00565C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65CC1" w:rsidRPr="00565CC1" w:rsidRDefault="00565CC1" w:rsidP="00565C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Опубликование на официальном сайте Агентства Республики Коми по физической культуре и спорту в информационно-телекоммуникационной сети "Интернет" информации о спортивных сооружениях и режиме их работы для подготовки и выполнения нормативов комплекса ГТО обучающимися образовательных организаций и работниками государственных и муниципальных учреждений и организаций Республики Коми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65CC1" w:rsidRPr="00565CC1" w:rsidRDefault="00565CC1" w:rsidP="00565C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Агентство Республики Коми по физической культуре и спорту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65CC1" w:rsidRPr="00565CC1" w:rsidRDefault="00565CC1" w:rsidP="00565C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56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 июня 2015 года </w:t>
            </w:r>
          </w:p>
        </w:tc>
      </w:tr>
      <w:tr w:rsidR="00565CC1" w:rsidRPr="00565CC1" w:rsidTr="00565CC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65CC1" w:rsidRPr="00565CC1" w:rsidRDefault="00565CC1" w:rsidP="00565C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65CC1" w:rsidRPr="00565CC1" w:rsidRDefault="00565CC1" w:rsidP="00565C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контроля за соблюдением учреждениями режима работы, в течение которого спортивные сооружения будут использоваться для подготовки и выполнения нормативов комплекса ГТО обучающимися образовательных организаций и работниками государственных и муниципальных учреждений и организаций Республики Коми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65CC1" w:rsidRPr="00565CC1" w:rsidRDefault="00565CC1" w:rsidP="00565C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Агентство Республики Коми по физической культуре и </w:t>
            </w:r>
            <w:proofErr w:type="gramStart"/>
            <w:r w:rsidRPr="0056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спорту;</w:t>
            </w:r>
            <w:r w:rsidRPr="0056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Министерство</w:t>
            </w:r>
            <w:proofErr w:type="gramEnd"/>
            <w:r w:rsidRPr="0056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Республики Коми;</w:t>
            </w:r>
            <w:r w:rsidRPr="0056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органы местного самоуправления (по согласованию);</w:t>
            </w:r>
            <w:r w:rsidRPr="0056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ДОСААФ России Республики Коми (по согласованию)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65CC1" w:rsidRPr="00565CC1" w:rsidRDefault="00565CC1" w:rsidP="00565C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  <w:proofErr w:type="gramEnd"/>
            <w:r w:rsidRPr="0056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65CC1" w:rsidRPr="00565CC1" w:rsidRDefault="00565CC1" w:rsidP="00565C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65C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Ожидаемые результаты по реализации комплекса мер</w:t>
      </w:r>
    </w:p>
    <w:p w:rsidR="00565CC1" w:rsidRPr="00565CC1" w:rsidRDefault="00565CC1" w:rsidP="00565C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C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Республике Коми будут созданы условия обучающимся образовательных организаций и работникам государственных и муниципальных учреждений и организаций Республики Коми для подготовки и выполнения нормативов Всероссийского физкультурно-спортивного комплекса "Готов к труду и обороне" в части обеспечения спортивными сооружениями, расположенными в пределах транспортной и временной доступности и оснащенными необходимым спортивным инвентарем и оборудованием.</w:t>
      </w:r>
    </w:p>
    <w:p w:rsidR="005C4F96" w:rsidRDefault="005C4F96"/>
    <w:sectPr w:rsidR="005C4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F79CF"/>
    <w:multiLevelType w:val="multilevel"/>
    <w:tmpl w:val="AEA0A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04797F"/>
    <w:multiLevelType w:val="multilevel"/>
    <w:tmpl w:val="9A0A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05F"/>
    <w:rsid w:val="00565CC1"/>
    <w:rsid w:val="005C4F96"/>
    <w:rsid w:val="00A526F9"/>
    <w:rsid w:val="00BE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42C7B-18DC-4DAD-B089-434E04735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6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8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75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13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05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53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90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3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323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007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1016</Words>
  <Characters>5796</Characters>
  <Application>Microsoft Office Word</Application>
  <DocSecurity>0</DocSecurity>
  <Lines>48</Lines>
  <Paragraphs>13</Paragraphs>
  <ScaleCrop>false</ScaleCrop>
  <Company/>
  <LinksUpToDate>false</LinksUpToDate>
  <CharactersWithSpaces>6799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4</cp:revision>
  <dcterms:created xsi:type="dcterms:W3CDTF">2016-06-24T21:34:00Z</dcterms:created>
  <dcterms:modified xsi:type="dcterms:W3CDTF">2016-06-24T21:35:00Z</dcterms:modified>
</cp:coreProperties>
</file>